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C10" w:rsidRDefault="00350C10" w:rsidP="00350C10">
      <w:r>
        <w:t xml:space="preserve">5 septembre, toujours au couvent de </w:t>
      </w:r>
      <w:proofErr w:type="spellStart"/>
      <w:r>
        <w:t>Rangueil</w:t>
      </w:r>
      <w:proofErr w:type="spellEnd"/>
      <w:r>
        <w:t>. Quatre frères se préparent à achever</w:t>
      </w:r>
      <w:r w:rsidR="00B60DBE">
        <w:t>,</w:t>
      </w:r>
      <w:r>
        <w:t xml:space="preserve"> par la profession solennelle</w:t>
      </w:r>
      <w:r w:rsidR="00B60DBE">
        <w:t>,</w:t>
      </w:r>
      <w:r>
        <w:t xml:space="preserve"> le chemin qu’ils ont commencé voilà déjà plusieurs années. Les frères Damien, Clément, David et Paul s’engagent définitivement, « jusqu’à la mort »</w:t>
      </w:r>
      <w:r w:rsidR="00B60DBE">
        <w:t>,</w:t>
      </w:r>
      <w:r>
        <w:t xml:space="preserve"> à vivre l’obéissance, la pauvreté et la </w:t>
      </w:r>
      <w:r w:rsidR="0055149D">
        <w:t xml:space="preserve">chasteté, selon la manière de </w:t>
      </w:r>
      <w:r w:rsidR="00B60DBE">
        <w:t>vivre dans l’Ordre des frères P</w:t>
      </w:r>
      <w:r>
        <w:t xml:space="preserve">rêcheurs. C’est le jour de la fête du bienheureux Jean-Joseph </w:t>
      </w:r>
      <w:proofErr w:type="spellStart"/>
      <w:r>
        <w:t>Lataste</w:t>
      </w:r>
      <w:proofErr w:type="spellEnd"/>
      <w:r>
        <w:t>, dominicain du XIX</w:t>
      </w:r>
      <w:r w:rsidRPr="0055149D">
        <w:rPr>
          <w:vertAlign w:val="superscript"/>
        </w:rPr>
        <w:t>e</w:t>
      </w:r>
      <w:r>
        <w:t> siècle, apôtre de la miséricorde dans les prisons. C’est l’année du huitième centenaire de la fondation de l’Ordre à Toulouse</w:t>
      </w:r>
      <w:r w:rsidR="00B60DBE">
        <w:t>,</w:t>
      </w:r>
      <w:r>
        <w:t xml:space="preserve"> alors que l’ouverture de l’année de la miséricorde est imminente. Et voilà que, se prosterna</w:t>
      </w:r>
      <w:r w:rsidR="00237AB2">
        <w:t>nt, ces quatre frères ne demande</w:t>
      </w:r>
      <w:r>
        <w:t>nt qu’une chose : la miséricorde de Dieu et celle de leurs frères. « Mon âme exalte le Seigneur, exulte mon esprit en Dieu mon sauveur. Il s’est penché sur son humble servante… »</w:t>
      </w:r>
    </w:p>
    <w:p w:rsidR="00350C10" w:rsidRDefault="00350C10" w:rsidP="00350C10">
      <w:r>
        <w:t>12 et 13 septembre, au couvent de Marseille</w:t>
      </w:r>
      <w:r w:rsidR="00B60DBE">
        <w:t>,</w:t>
      </w:r>
      <w:r>
        <w:t xml:space="preserve"> cette fois. Quatre jeunes hommes s’apprêtent à revêtir pour la première fois l’habit de l’Ordre des Prêcheurs et frère Jean-Baptiste à faire sa première profession. </w:t>
      </w:r>
      <w:r w:rsidR="0055149D">
        <w:t>U</w:t>
      </w:r>
      <w:r>
        <w:t xml:space="preserve">n long chemin </w:t>
      </w:r>
      <w:r w:rsidR="0055149D">
        <w:t>s’ouvre devant eux,</w:t>
      </w:r>
      <w:r>
        <w:t xml:space="preserve"> déjà parcouru par tant de leurs frères aînés. Chemin de sainteté. Chemin où tout est donné à Dieu, à la communauté, à la prédication. </w:t>
      </w:r>
    </w:p>
    <w:p w:rsidR="00350C10" w:rsidRDefault="00350C10" w:rsidP="00350C10">
      <w:r>
        <w:t xml:space="preserve">À toutes ces grâces il faut ajouter trois prises d’habit et la profession simple de frère </w:t>
      </w:r>
      <w:r w:rsidRPr="003E3F25">
        <w:t>Grégoire-Rigaud</w:t>
      </w:r>
      <w:r>
        <w:t xml:space="preserve"> à Port-au-Prince, en Haïti. Fr</w:t>
      </w:r>
      <w:r w:rsidR="0055149D">
        <w:t>. </w:t>
      </w:r>
      <w:r>
        <w:t xml:space="preserve">Hugues-François s’y est rendu, envoyé par le provincial, afin de le représenter ainsi que toute la Province de Toulouse. </w:t>
      </w:r>
    </w:p>
    <w:p w:rsidR="002220B6" w:rsidRDefault="00350C10">
      <w:r>
        <w:t>Priez pour nous. Priez pour que nous soyons fidèles à la vocation qui est la nôtre. (</w:t>
      </w:r>
      <w:proofErr w:type="spellStart"/>
      <w:r>
        <w:t>fr</w:t>
      </w:r>
      <w:r w:rsidR="00CF2049">
        <w:t>.</w:t>
      </w:r>
      <w:proofErr w:type="spellEnd"/>
      <w:r>
        <w:t xml:space="preserve"> Paul Stevenson)</w:t>
      </w:r>
      <w:bookmarkStart w:id="0" w:name="_GoBack"/>
      <w:bookmarkEnd w:id="0"/>
    </w:p>
    <w:sectPr w:rsidR="00222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10"/>
    <w:rsid w:val="002220B6"/>
    <w:rsid w:val="00237AB2"/>
    <w:rsid w:val="00350C10"/>
    <w:rsid w:val="0055149D"/>
    <w:rsid w:val="009C3E29"/>
    <w:rsid w:val="00B21DCC"/>
    <w:rsid w:val="00B60DBE"/>
    <w:rsid w:val="00CF2049"/>
    <w:rsid w:val="00DF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12FBD-6AF2-4FEF-83F7-73F7FCC2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C10"/>
    <w:pPr>
      <w:spacing w:before="240" w:after="0" w:line="240" w:lineRule="auto"/>
      <w:jc w:val="both"/>
    </w:pPr>
    <w:rPr>
      <w:rFonts w:ascii="Times New Roman" w:hAnsi="Times New Roman"/>
      <w:sz w:val="24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DF183E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F183E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Jalabert</dc:creator>
  <cp:keywords/>
  <dc:description/>
  <cp:lastModifiedBy>Cyrille Jalabert</cp:lastModifiedBy>
  <cp:revision>7</cp:revision>
  <dcterms:created xsi:type="dcterms:W3CDTF">2015-10-14T09:02:00Z</dcterms:created>
  <dcterms:modified xsi:type="dcterms:W3CDTF">2015-11-15T15:09:00Z</dcterms:modified>
</cp:coreProperties>
</file>